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9B878" w14:textId="406D0E2D" w:rsidR="00DC149A" w:rsidRDefault="00DC149A">
      <w:proofErr w:type="spellStart"/>
      <w:r>
        <w:t>Turtlebox</w:t>
      </w:r>
      <w:proofErr w:type="spellEnd"/>
      <w:r>
        <w:t xml:space="preserve"> offers a 60-day money back guarantee on all speakers. If a </w:t>
      </w:r>
      <w:proofErr w:type="gramStart"/>
      <w:r>
        <w:t>customers</w:t>
      </w:r>
      <w:proofErr w:type="gramEnd"/>
      <w:r>
        <w:t xml:space="preserve"> is not satisfied with their purchase for any reason, they can email </w:t>
      </w:r>
      <w:hyperlink r:id="rId4" w:history="1">
        <w:r w:rsidRPr="00A560FC">
          <w:rPr>
            <w:rStyle w:val="Hyperlink"/>
          </w:rPr>
          <w:t>info@turtleboxaudio.com</w:t>
        </w:r>
      </w:hyperlink>
      <w:r>
        <w:t xml:space="preserve"> and the </w:t>
      </w:r>
      <w:proofErr w:type="spellStart"/>
      <w:r>
        <w:t>Turtlebox</w:t>
      </w:r>
      <w:proofErr w:type="spellEnd"/>
      <w:r>
        <w:t xml:space="preserve"> team will assist them with a return. </w:t>
      </w:r>
    </w:p>
    <w:p w14:paraId="32C5B741" w14:textId="66140975" w:rsidR="00DC149A" w:rsidRDefault="00DC149A"/>
    <w:p w14:paraId="29BBCD55" w14:textId="47A9E935" w:rsidR="00DC149A" w:rsidRDefault="00DC149A">
      <w:r>
        <w:t xml:space="preserve">Additionally, </w:t>
      </w:r>
      <w:proofErr w:type="spellStart"/>
      <w:r>
        <w:t>Turtlebox</w:t>
      </w:r>
      <w:proofErr w:type="spellEnd"/>
      <w:r>
        <w:t xml:space="preserve"> offers a </w:t>
      </w:r>
      <w:proofErr w:type="gramStart"/>
      <w:r>
        <w:t>1 year</w:t>
      </w:r>
      <w:proofErr w:type="gramEnd"/>
      <w:r>
        <w:t xml:space="preserve"> warranty. If a customer experiences any functional issues with their speaker, contact </w:t>
      </w:r>
      <w:proofErr w:type="spellStart"/>
      <w:r>
        <w:t>Turtlebox</w:t>
      </w:r>
      <w:proofErr w:type="spellEnd"/>
      <w:r>
        <w:t xml:space="preserve"> via the “Submit a Ticket” page or at </w:t>
      </w:r>
      <w:hyperlink r:id="rId5" w:history="1">
        <w:r w:rsidRPr="00A560FC">
          <w:rPr>
            <w:rStyle w:val="Hyperlink"/>
          </w:rPr>
          <w:t>info@turtleboxaudio.com</w:t>
        </w:r>
      </w:hyperlink>
      <w:r>
        <w:t xml:space="preserve">. </w:t>
      </w:r>
      <w:proofErr w:type="spellStart"/>
      <w:r>
        <w:t>Turtlebox</w:t>
      </w:r>
      <w:proofErr w:type="spellEnd"/>
      <w:r>
        <w:t xml:space="preserve"> will quickly repair or replace the speaker for free. For faster processing, the customer should include the order number, where it was purchased from, and the specific issue they are experiencing. </w:t>
      </w:r>
    </w:p>
    <w:p w14:paraId="5C64727D" w14:textId="14891641" w:rsidR="00DC149A" w:rsidRDefault="00DC149A"/>
    <w:p w14:paraId="6A278437" w14:textId="5E82632C" w:rsidR="00DC149A" w:rsidRDefault="00DC149A">
      <w:r>
        <w:t xml:space="preserve">For more </w:t>
      </w:r>
      <w:proofErr w:type="spellStart"/>
      <w:r w:rsidRPr="00DE6B53">
        <w:rPr>
          <w:b/>
          <w:bCs/>
        </w:rPr>
        <w:t>Tu</w:t>
      </w:r>
      <w:r w:rsidR="00DE6B53">
        <w:rPr>
          <w:b/>
          <w:bCs/>
        </w:rPr>
        <w:t>r</w:t>
      </w:r>
      <w:r w:rsidRPr="00DE6B53">
        <w:rPr>
          <w:b/>
          <w:bCs/>
        </w:rPr>
        <w:t>tlebox</w:t>
      </w:r>
      <w:proofErr w:type="spellEnd"/>
      <w:r>
        <w:t xml:space="preserve"> information and selling points, visit the Training Center on our website, </w:t>
      </w:r>
      <w:hyperlink r:id="rId6" w:history="1">
        <w:r w:rsidR="00DE6B53" w:rsidRPr="00E74263">
          <w:rPr>
            <w:rStyle w:val="Hyperlink"/>
          </w:rPr>
          <w:t>https://www.classv.net/new-page-1</w:t>
        </w:r>
      </w:hyperlink>
      <w:r w:rsidR="00DE6B53">
        <w:t xml:space="preserve"> </w:t>
      </w:r>
      <w:r>
        <w:t xml:space="preserve"> </w:t>
      </w:r>
    </w:p>
    <w:p w14:paraId="4AB5A308" w14:textId="5464A590" w:rsidR="00DC149A" w:rsidRDefault="00DC149A"/>
    <w:p w14:paraId="34306AEB" w14:textId="40827889" w:rsidR="00DC149A" w:rsidRDefault="00DC149A"/>
    <w:p w14:paraId="6856FE54" w14:textId="77777777" w:rsidR="00DC149A" w:rsidRDefault="00DC149A"/>
    <w:p w14:paraId="639E0C74" w14:textId="77777777" w:rsidR="00DC149A" w:rsidRDefault="00DC149A"/>
    <w:sectPr w:rsidR="00DC14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49A"/>
    <w:rsid w:val="00DC149A"/>
    <w:rsid w:val="00DE6B53"/>
    <w:rsid w:val="00E230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597F066"/>
  <w15:chartTrackingRefBased/>
  <w15:docId w15:val="{378E191C-D154-0545-83D0-799931918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149A"/>
    <w:rPr>
      <w:color w:val="0563C1" w:themeColor="hyperlink"/>
      <w:u w:val="single"/>
    </w:rPr>
  </w:style>
  <w:style w:type="character" w:styleId="UnresolvedMention">
    <w:name w:val="Unresolved Mention"/>
    <w:basedOn w:val="DefaultParagraphFont"/>
    <w:uiPriority w:val="99"/>
    <w:semiHidden/>
    <w:unhideWhenUsed/>
    <w:rsid w:val="00DC14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lassv.net/new-page-1" TargetMode="External"/><Relationship Id="rId5" Type="http://schemas.openxmlformats.org/officeDocument/2006/relationships/hyperlink" Target="mailto:info@turtleboxaudio.com" TargetMode="External"/><Relationship Id="rId4" Type="http://schemas.openxmlformats.org/officeDocument/2006/relationships/hyperlink" Target="mailto:info@turtleboxaud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135</Words>
  <Characters>773</Characters>
  <Application>Microsoft Office Word</Application>
  <DocSecurity>0</DocSecurity>
  <Lines>6</Lines>
  <Paragraphs>1</Paragraphs>
  <ScaleCrop>false</ScaleCrop>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 Suttle</dc:creator>
  <cp:keywords/>
  <dc:description/>
  <cp:lastModifiedBy>Nico Suttle</cp:lastModifiedBy>
  <cp:revision>1</cp:revision>
  <dcterms:created xsi:type="dcterms:W3CDTF">2024-01-08T15:13:00Z</dcterms:created>
  <dcterms:modified xsi:type="dcterms:W3CDTF">2024-01-08T16:11:00Z</dcterms:modified>
</cp:coreProperties>
</file>